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</w:tblGrid>
      <w:tr w:rsidR="00176888" w:rsidRPr="00176888" w14:paraId="2C0F0164" w14:textId="77777777" w:rsidTr="00176888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EAF94" w14:textId="77777777" w:rsidR="00176888" w:rsidRPr="00176888" w:rsidRDefault="00176888" w:rsidP="0017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88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        </w:t>
            </w:r>
            <w:r w:rsidRPr="00176888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   </w:t>
            </w:r>
            <w:r w:rsidRPr="0017688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OBECNÍ ÚŘAD HORNÍ ŘEPČICE</w:t>
            </w:r>
          </w:p>
          <w:p w14:paraId="4DF284CD" w14:textId="77777777" w:rsidR="00176888" w:rsidRPr="00176888" w:rsidRDefault="00176888" w:rsidP="0017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888"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  <w:t>                           </w:t>
            </w:r>
            <w:r w:rsidRPr="00176888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Horní Řepčice 61, 411 45 Úštěk</w:t>
            </w:r>
          </w:p>
          <w:p w14:paraId="6BDD839D" w14:textId="77777777" w:rsidR="00176888" w:rsidRPr="00176888" w:rsidRDefault="00176888" w:rsidP="0017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888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                Tel.: +420723660406, e-mail: </w:t>
            </w:r>
            <w:hyperlink r:id="rId5" w:history="1">
              <w:r w:rsidRPr="00176888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cs-CZ"/>
                </w:rPr>
                <w:t>hornirepcice@centrum.cz</w:t>
              </w:r>
            </w:hyperlink>
          </w:p>
        </w:tc>
      </w:tr>
    </w:tbl>
    <w:p w14:paraId="56B52DC5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9D39A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768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768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127B082" w14:textId="77777777" w:rsidR="00176888" w:rsidRPr="00176888" w:rsidRDefault="00176888" w:rsidP="0017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cs-CZ"/>
        </w:rPr>
        <w:t>POZVÁNKA</w:t>
      </w:r>
    </w:p>
    <w:p w14:paraId="5AAB44EA" w14:textId="77777777" w:rsidR="00176888" w:rsidRPr="00176888" w:rsidRDefault="00176888" w:rsidP="0017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na zasedání zastupitelstva obce, které se koná</w:t>
      </w:r>
    </w:p>
    <w:p w14:paraId="777FAF1A" w14:textId="77777777" w:rsidR="00176888" w:rsidRPr="00176888" w:rsidRDefault="00176888" w:rsidP="0017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dne </w:t>
      </w:r>
      <w:proofErr w:type="gram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22.6.2021  od</w:t>
      </w:r>
      <w:proofErr w:type="gramEnd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18:00 hod. v budově obecního úřadu</w:t>
      </w:r>
    </w:p>
    <w:p w14:paraId="786D8070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E53C9B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76888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cs-CZ"/>
        </w:rPr>
        <w:t>PROGRAM :</w:t>
      </w:r>
      <w:proofErr w:type="gramEnd"/>
    </w:p>
    <w:p w14:paraId="4452B9C9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Zahájení</w:t>
      </w:r>
    </w:p>
    <w:p w14:paraId="34AE25B1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Volba ověřovatele zápisu</w:t>
      </w:r>
    </w:p>
    <w:p w14:paraId="17E8D0B1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Kontrola usnesení </w:t>
      </w:r>
    </w:p>
    <w:p w14:paraId="599AE486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 Schválení Návrhu smlouvy o zřízení věcného břemene služebnosti inženýrské sítě se třemi </w:t>
      </w:r>
      <w:proofErr w:type="gram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ekonomickými  subjekty</w:t>
      </w:r>
      <w:proofErr w:type="gramEnd"/>
    </w:p>
    <w:p w14:paraId="263DDACC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 Návrh závěrečného účtu Svazku obcí </w:t>
      </w:r>
      <w:proofErr w:type="spell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Úštěcko</w:t>
      </w:r>
      <w:proofErr w:type="spellEnd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za rok 2020</w:t>
      </w:r>
    </w:p>
    <w:p w14:paraId="2DFF9017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Zpráva o výsledku přezkoumání hospodaření obce Horní Řepčice za rok 2020</w:t>
      </w:r>
    </w:p>
    <w:p w14:paraId="40477CE0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Závěrečný účet obce Horní Řepčice za rok 2020 </w:t>
      </w:r>
    </w:p>
    <w:p w14:paraId="118E71E6" w14:textId="5BECC9D5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 Schválení prodeje pozemku </w:t>
      </w:r>
      <w:proofErr w:type="spell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p.p.č</w:t>
      </w:r>
      <w:proofErr w:type="spellEnd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. 749 v </w:t>
      </w:r>
      <w:proofErr w:type="spell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k.ú</w:t>
      </w:r>
      <w:proofErr w:type="spellEnd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 Horní Řepčice </w:t>
      </w:r>
    </w:p>
    <w:p w14:paraId="20B433D6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Schválení podání žádosti o pracovníka na VPP</w:t>
      </w:r>
    </w:p>
    <w:p w14:paraId="3C3563D2" w14:textId="5FE2CC6B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Odepsání nevymahatelné pohledávky z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poplatku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za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komunální odpad a </w:t>
      </w:r>
      <w:proofErr w:type="gram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z 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oplatku</w:t>
      </w:r>
      <w:proofErr w:type="gramEnd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ze psů za období do 31.12.2017</w:t>
      </w:r>
    </w:p>
    <w:p w14:paraId="67434947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Schválení vyřazení Zmařené investiční akce Horní Řepčice z dlouhodobého hmotného majetku obce (Projektová dokumentace „hasičárna“)</w:t>
      </w:r>
    </w:p>
    <w:p w14:paraId="1B5F0867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Návrh koupě automatických vrat do hospodářské budovy</w:t>
      </w:r>
    </w:p>
    <w:p w14:paraId="27D22891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Různé </w:t>
      </w:r>
    </w:p>
    <w:p w14:paraId="446B11A6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</w:t>
      </w:r>
      <w:proofErr w:type="gramStart"/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Diskuze</w:t>
      </w:r>
      <w:proofErr w:type="gramEnd"/>
    </w:p>
    <w:p w14:paraId="5A90F860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Usnesení</w:t>
      </w:r>
    </w:p>
    <w:p w14:paraId="06956A5F" w14:textId="77777777" w:rsidR="00176888" w:rsidRPr="00176888" w:rsidRDefault="00176888" w:rsidP="001768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Závěr    </w:t>
      </w:r>
    </w:p>
    <w:p w14:paraId="2D1E7CC7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A5B5F7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Dne 14.6.2021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  <w:t xml:space="preserve">                     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  <w:t> </w:t>
      </w:r>
    </w:p>
    <w:p w14:paraId="414265C6" w14:textId="77777777" w:rsidR="00176888" w:rsidRPr="00176888" w:rsidRDefault="00176888" w:rsidP="001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______________________</w:t>
      </w:r>
    </w:p>
    <w:p w14:paraId="2B473ABE" w14:textId="77777777" w:rsidR="00176888" w:rsidRPr="00176888" w:rsidRDefault="00176888" w:rsidP="00176888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                  Ing. Petr Vaníček</w:t>
      </w:r>
    </w:p>
    <w:p w14:paraId="66A54E62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  <w:t xml:space="preserve">               </w:t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  <w:t>    starosta</w:t>
      </w:r>
    </w:p>
    <w:p w14:paraId="6EBCEAC1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Vyvěšeno: 14.6.2021</w:t>
      </w:r>
    </w:p>
    <w:p w14:paraId="6086D031" w14:textId="77777777" w:rsidR="00176888" w:rsidRPr="00176888" w:rsidRDefault="00176888" w:rsidP="001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88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Sejmuto:</w:t>
      </w:r>
    </w:p>
    <w:p w14:paraId="3215A60B" w14:textId="77777777" w:rsidR="008E3557" w:rsidRDefault="008E3557"/>
    <w:sectPr w:rsidR="008E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6980"/>
    <w:multiLevelType w:val="multilevel"/>
    <w:tmpl w:val="6368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88"/>
    <w:rsid w:val="00176888"/>
    <w:rsid w:val="008E3557"/>
    <w:rsid w:val="009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C40B"/>
  <w15:chartTrackingRefBased/>
  <w15:docId w15:val="{6168B545-6655-45BA-A1D0-E2C8B68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888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17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89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nirepcice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petanvanicek@gmail.com</dc:creator>
  <cp:keywords/>
  <dc:description/>
  <cp:lastModifiedBy>petanvanicek@gmail.com</cp:lastModifiedBy>
  <cp:revision>1</cp:revision>
  <dcterms:created xsi:type="dcterms:W3CDTF">2021-06-14T19:29:00Z</dcterms:created>
  <dcterms:modified xsi:type="dcterms:W3CDTF">2021-06-14T19:34:00Z</dcterms:modified>
</cp:coreProperties>
</file>